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99"/>
        <w:gridCol w:w="857"/>
        <w:gridCol w:w="992"/>
      </w:tblGrid>
      <w:tr w:rsidR="0091367F" w:rsidRPr="005C7D66" w14:paraId="13617B22" w14:textId="77777777" w:rsidTr="0091367F">
        <w:tc>
          <w:tcPr>
            <w:tcW w:w="8499" w:type="dxa"/>
            <w:vMerge w:val="restart"/>
            <w:vAlign w:val="center"/>
          </w:tcPr>
          <w:p w14:paraId="7A47B31E" w14:textId="2156E18B" w:rsidR="0091367F" w:rsidRPr="005C7D66" w:rsidRDefault="00096B26" w:rsidP="0091367F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  <w:bookmarkStart w:id="0" w:name="_Hlk38527671"/>
            <w:r w:rsidRPr="005C7D66">
              <w:rPr>
                <w:rFonts w:ascii="Arial" w:hAnsi="Arial" w:cs="Arial"/>
                <w:b/>
                <w:sz w:val="24"/>
                <w:szCs w:val="20"/>
                <w:lang w:eastAsia="nl-NL"/>
              </w:rPr>
              <w:t>Criterialijst zorgzwaarte cliënt</w:t>
            </w:r>
          </w:p>
        </w:tc>
        <w:tc>
          <w:tcPr>
            <w:tcW w:w="857" w:type="dxa"/>
          </w:tcPr>
          <w:p w14:paraId="2BAF72D9" w14:textId="77777777" w:rsidR="0091367F" w:rsidRPr="005C7D66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5C7D66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Code</w:t>
            </w:r>
          </w:p>
        </w:tc>
        <w:tc>
          <w:tcPr>
            <w:tcW w:w="992" w:type="dxa"/>
          </w:tcPr>
          <w:p w14:paraId="04D5A682" w14:textId="21AF4B45" w:rsidR="0091367F" w:rsidRPr="005C7D66" w:rsidRDefault="00096B26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5C7D66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S140130</w:t>
            </w:r>
          </w:p>
        </w:tc>
      </w:tr>
      <w:tr w:rsidR="0091367F" w:rsidRPr="005C7D66" w14:paraId="7165DEE6" w14:textId="77777777" w:rsidTr="0091367F">
        <w:tc>
          <w:tcPr>
            <w:tcW w:w="8499" w:type="dxa"/>
            <w:vMerge/>
          </w:tcPr>
          <w:p w14:paraId="1DBD79C8" w14:textId="77777777" w:rsidR="0091367F" w:rsidRPr="005C7D66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08F5AA80" w14:textId="77777777" w:rsidR="0091367F" w:rsidRPr="005C7D66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5C7D66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Versie</w:t>
            </w:r>
          </w:p>
        </w:tc>
        <w:tc>
          <w:tcPr>
            <w:tcW w:w="992" w:type="dxa"/>
          </w:tcPr>
          <w:p w14:paraId="539AB6DB" w14:textId="5D7A77FA" w:rsidR="0091367F" w:rsidRPr="005C7D66" w:rsidRDefault="00096B26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5C7D66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3</w:t>
            </w:r>
          </w:p>
        </w:tc>
      </w:tr>
      <w:tr w:rsidR="0091367F" w:rsidRPr="005C7D66" w14:paraId="015C6A60" w14:textId="77777777" w:rsidTr="0091367F">
        <w:tc>
          <w:tcPr>
            <w:tcW w:w="8499" w:type="dxa"/>
            <w:vMerge/>
          </w:tcPr>
          <w:p w14:paraId="7E0A0CAC" w14:textId="77777777" w:rsidR="0091367F" w:rsidRPr="005C7D66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6295272E" w14:textId="77777777" w:rsidR="0091367F" w:rsidRPr="005C7D66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5C7D66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Datum</w:t>
            </w:r>
          </w:p>
        </w:tc>
        <w:tc>
          <w:tcPr>
            <w:tcW w:w="992" w:type="dxa"/>
          </w:tcPr>
          <w:p w14:paraId="0F0D03EE" w14:textId="39F652B0" w:rsidR="0091367F" w:rsidRPr="005C7D66" w:rsidRDefault="007F07D8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26-5-2020</w:t>
            </w:r>
          </w:p>
        </w:tc>
      </w:tr>
      <w:tr w:rsidR="0091367F" w:rsidRPr="005C7D66" w14:paraId="60FD83D2" w14:textId="77777777" w:rsidTr="0091367F">
        <w:tc>
          <w:tcPr>
            <w:tcW w:w="8499" w:type="dxa"/>
            <w:vMerge/>
          </w:tcPr>
          <w:p w14:paraId="51699F18" w14:textId="77777777" w:rsidR="0091367F" w:rsidRPr="005C7D66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5C093ABA" w14:textId="77777777" w:rsidR="0091367F" w:rsidRPr="005C7D66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5C7D66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Eigenaar</w:t>
            </w:r>
          </w:p>
        </w:tc>
        <w:tc>
          <w:tcPr>
            <w:tcW w:w="992" w:type="dxa"/>
          </w:tcPr>
          <w:p w14:paraId="691EE329" w14:textId="54A10CCD" w:rsidR="0091367F" w:rsidRPr="005C7D66" w:rsidRDefault="00096B26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5C7D66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MZB</w:t>
            </w:r>
          </w:p>
        </w:tc>
      </w:tr>
      <w:bookmarkEnd w:id="0"/>
    </w:tbl>
    <w:p w14:paraId="78B6E6A7" w14:textId="77777777" w:rsidR="0091367F" w:rsidRPr="005C7D66" w:rsidRDefault="0091367F" w:rsidP="00442082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b/>
          <w:kern w:val="3"/>
          <w:lang w:eastAsia="nl-NL"/>
        </w:rPr>
      </w:pPr>
    </w:p>
    <w:p w14:paraId="1C8FE895" w14:textId="77777777" w:rsidR="00096B26" w:rsidRPr="005C7D66" w:rsidRDefault="00096B26" w:rsidP="00096B26">
      <w:pPr>
        <w:pStyle w:val="Geenafstand"/>
        <w:rPr>
          <w:rFonts w:ascii="Arial" w:hAnsi="Arial" w:cs="Arial"/>
          <w:b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096B26" w:rsidRPr="005C7D66" w14:paraId="4524C1D7" w14:textId="77777777" w:rsidTr="00D262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5230" w14:textId="77777777" w:rsidR="00096B26" w:rsidRPr="005C7D66" w:rsidRDefault="00096B26" w:rsidP="00D262D3">
            <w:pPr>
              <w:pStyle w:val="Geenafstand"/>
              <w:rPr>
                <w:rFonts w:ascii="Arial" w:hAnsi="Arial" w:cs="Arial"/>
                <w:bCs/>
              </w:rPr>
            </w:pPr>
            <w:r w:rsidRPr="005C7D66">
              <w:rPr>
                <w:rFonts w:ascii="Arial" w:hAnsi="Arial" w:cs="Arial"/>
                <w:bCs/>
              </w:rPr>
              <w:t>Naam cliënt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A84" w14:textId="77777777" w:rsidR="00096B26" w:rsidRPr="005C7D66" w:rsidRDefault="00096B26" w:rsidP="00D262D3">
            <w:pPr>
              <w:pStyle w:val="Geenafstand"/>
              <w:rPr>
                <w:rFonts w:ascii="Arial" w:hAnsi="Arial" w:cs="Arial"/>
                <w:bCs/>
              </w:rPr>
            </w:pPr>
          </w:p>
        </w:tc>
      </w:tr>
      <w:tr w:rsidR="00096B26" w:rsidRPr="005C7D66" w14:paraId="7EB5A7DF" w14:textId="77777777" w:rsidTr="00D262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08F" w14:textId="77777777" w:rsidR="00096B26" w:rsidRPr="005C7D66" w:rsidRDefault="00096B26" w:rsidP="00D262D3">
            <w:pPr>
              <w:pStyle w:val="Geenafstand"/>
              <w:rPr>
                <w:rFonts w:ascii="Arial" w:hAnsi="Arial" w:cs="Arial"/>
                <w:bCs/>
              </w:rPr>
            </w:pPr>
            <w:r w:rsidRPr="005C7D66">
              <w:rPr>
                <w:rFonts w:ascii="Arial" w:hAnsi="Arial" w:cs="Arial"/>
                <w:bCs/>
              </w:rPr>
              <w:t>Geboortedatum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46B" w14:textId="77777777" w:rsidR="00096B26" w:rsidRPr="005C7D66" w:rsidRDefault="00096B26" w:rsidP="00D262D3">
            <w:pPr>
              <w:pStyle w:val="Geenafstand"/>
              <w:rPr>
                <w:rFonts w:ascii="Arial" w:hAnsi="Arial" w:cs="Arial"/>
                <w:bCs/>
              </w:rPr>
            </w:pPr>
          </w:p>
        </w:tc>
      </w:tr>
      <w:tr w:rsidR="00096B26" w:rsidRPr="005C7D66" w14:paraId="5973F501" w14:textId="77777777" w:rsidTr="00D262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F66" w14:textId="45FA623F" w:rsidR="00096B26" w:rsidRPr="005C7D66" w:rsidRDefault="00096B26" w:rsidP="00D262D3">
            <w:pPr>
              <w:pStyle w:val="Geenafstand"/>
              <w:rPr>
                <w:rFonts w:ascii="Arial" w:hAnsi="Arial" w:cs="Arial"/>
                <w:bCs/>
              </w:rPr>
            </w:pPr>
            <w:r w:rsidRPr="005C7D66">
              <w:rPr>
                <w:rFonts w:ascii="Arial" w:hAnsi="Arial" w:cs="Arial"/>
                <w:bCs/>
              </w:rPr>
              <w:t xml:space="preserve">Zorgzwaarte (wordt ingevuld door </w:t>
            </w:r>
            <w:r w:rsidR="000A280E" w:rsidRPr="005C7D66">
              <w:rPr>
                <w:rFonts w:ascii="Arial" w:hAnsi="Arial" w:cs="Arial"/>
                <w:bCs/>
              </w:rPr>
              <w:t>aanmeldteam</w:t>
            </w:r>
            <w:r w:rsidRPr="005C7D6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7D66">
              <w:rPr>
                <w:rFonts w:ascii="Arial" w:hAnsi="Arial" w:cs="Arial"/>
                <w:bCs/>
              </w:rPr>
              <w:t>adhv</w:t>
            </w:r>
            <w:proofErr w:type="spellEnd"/>
            <w:r w:rsidRPr="005C7D66">
              <w:rPr>
                <w:rFonts w:ascii="Arial" w:hAnsi="Arial" w:cs="Arial"/>
                <w:bCs/>
              </w:rPr>
              <w:t xml:space="preserve"> eindscore)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96D" w14:textId="77777777" w:rsidR="00096B26" w:rsidRPr="005C7D66" w:rsidRDefault="00096B26" w:rsidP="00D262D3">
            <w:pPr>
              <w:pStyle w:val="Geenafstand"/>
              <w:rPr>
                <w:rFonts w:ascii="Arial" w:hAnsi="Arial" w:cs="Arial"/>
                <w:bCs/>
              </w:rPr>
            </w:pPr>
          </w:p>
        </w:tc>
      </w:tr>
    </w:tbl>
    <w:p w14:paraId="508B2039" w14:textId="77777777" w:rsidR="00096B26" w:rsidRPr="005C7D66" w:rsidRDefault="00096B26" w:rsidP="00096B26">
      <w:pPr>
        <w:pStyle w:val="Geenafstand"/>
        <w:rPr>
          <w:rFonts w:ascii="Arial" w:hAnsi="Arial" w:cs="Arial"/>
        </w:rPr>
      </w:pP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</w:p>
    <w:p w14:paraId="04600407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  <w:r w:rsidRPr="005C7D66">
        <w:rPr>
          <w:rFonts w:ascii="Arial" w:hAnsi="Arial" w:cs="Arial"/>
        </w:rPr>
        <w:t xml:space="preserve">Het is noodzakelijk om een beeld te schetsen van de zorgzwaarte zodat de randvoorwaarden van de begeleiding hier op aangesloten kan worden. </w:t>
      </w:r>
    </w:p>
    <w:p w14:paraId="7287216F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</w:p>
    <w:p w14:paraId="451A9590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  <w:r w:rsidRPr="005C7D66">
        <w:rPr>
          <w:rFonts w:ascii="Arial" w:hAnsi="Arial" w:cs="Arial"/>
        </w:rPr>
        <w:t xml:space="preserve">Kijk altijd naar het gedrag dat het meeste voorkomt in (externe) groepssituaties. </w:t>
      </w:r>
    </w:p>
    <w:p w14:paraId="27E88111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</w:p>
    <w:p w14:paraId="1DAC3528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  <w:r w:rsidRPr="005C7D66">
        <w:rPr>
          <w:rFonts w:ascii="Arial" w:hAnsi="Arial" w:cs="Arial"/>
        </w:rPr>
        <w:t xml:space="preserve">De eerste stap voor een aanmelding van een nieuwe cliënt is dat de contra-indicaties en indicaties bekeken worden. Stap 2 is het invullen van de criterialijst zorgzwaarte. </w:t>
      </w:r>
    </w:p>
    <w:p w14:paraId="727FFA0C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</w:p>
    <w:p w14:paraId="32A8993E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  <w:u w:val="single"/>
        </w:rPr>
      </w:pPr>
      <w:r w:rsidRPr="005C7D66">
        <w:rPr>
          <w:rFonts w:ascii="Arial" w:hAnsi="Arial" w:cs="Arial"/>
          <w:u w:val="single"/>
        </w:rPr>
        <w:t>Criteria zorgzwaarte zwaar:</w:t>
      </w:r>
    </w:p>
    <w:p w14:paraId="090BB52C" w14:textId="09A9EB25" w:rsidR="00096B26" w:rsidRPr="005C7D66" w:rsidRDefault="00096B26" w:rsidP="00096B26">
      <w:pPr>
        <w:pStyle w:val="Geenafstand"/>
        <w:jc w:val="both"/>
        <w:rPr>
          <w:rFonts w:ascii="Arial" w:eastAsia="MS Gothic" w:hAnsi="Arial" w:cs="Arial"/>
        </w:rPr>
      </w:pPr>
      <w:r w:rsidRPr="005C7D66">
        <w:rPr>
          <w:rFonts w:ascii="Arial" w:hAnsi="Arial" w:cs="Arial"/>
        </w:rPr>
        <w:t>Laat fysiek agressief gedrag zien en heeft zijn omgeving nodig om hier grip op te krijgen</w:t>
      </w:r>
      <w:r w:rsidR="005C7D6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0818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ja</w:t>
      </w:r>
      <w:r w:rsidRPr="005C7D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857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nee </w:t>
      </w:r>
    </w:p>
    <w:p w14:paraId="2131FDB4" w14:textId="7AA1B8D7" w:rsidR="00096B26" w:rsidRPr="005C7D66" w:rsidRDefault="00096B26" w:rsidP="00096B26">
      <w:pPr>
        <w:pStyle w:val="Geenafstand"/>
        <w:jc w:val="both"/>
        <w:rPr>
          <w:rFonts w:ascii="Arial" w:eastAsia="MS Gothic" w:hAnsi="Arial" w:cs="Arial"/>
        </w:rPr>
      </w:pPr>
      <w:r w:rsidRPr="005C7D66">
        <w:rPr>
          <w:rFonts w:ascii="Arial" w:hAnsi="Arial" w:cs="Arial"/>
        </w:rPr>
        <w:t>Laat</w:t>
      </w:r>
      <w:r w:rsidR="000A280E" w:rsidRPr="005C7D66">
        <w:rPr>
          <w:rFonts w:ascii="Arial" w:hAnsi="Arial" w:cs="Arial"/>
        </w:rPr>
        <w:t xml:space="preserve"> </w:t>
      </w:r>
      <w:proofErr w:type="spellStart"/>
      <w:r w:rsidR="000A280E" w:rsidRPr="005C7D66">
        <w:rPr>
          <w:rFonts w:ascii="Arial" w:hAnsi="Arial" w:cs="Arial"/>
        </w:rPr>
        <w:t>automutilerend</w:t>
      </w:r>
      <w:proofErr w:type="spellEnd"/>
      <w:r w:rsidRPr="005C7D66">
        <w:rPr>
          <w:rFonts w:ascii="Arial" w:hAnsi="Arial" w:cs="Arial"/>
        </w:rPr>
        <w:t xml:space="preserve"> gedrag zien </w:t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="005C7D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39351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ja</w:t>
      </w:r>
      <w:r w:rsidRPr="005C7D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705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nee </w:t>
      </w:r>
    </w:p>
    <w:p w14:paraId="15DE9605" w14:textId="4B848D01" w:rsidR="00096B26" w:rsidRPr="005C7D66" w:rsidRDefault="00096B26" w:rsidP="00096B26">
      <w:pPr>
        <w:pStyle w:val="Geenafstand"/>
        <w:jc w:val="both"/>
        <w:rPr>
          <w:rFonts w:ascii="Arial" w:eastAsia="MS Gothic" w:hAnsi="Arial" w:cs="Arial"/>
        </w:rPr>
      </w:pPr>
      <w:r w:rsidRPr="005C7D66">
        <w:rPr>
          <w:rFonts w:ascii="Arial" w:hAnsi="Arial" w:cs="Arial"/>
        </w:rPr>
        <w:t>Laat seksueel grensoverschrijdend gedrag zien</w:t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="005C7D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7598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ja</w:t>
      </w:r>
      <w:r w:rsidRPr="005C7D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220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nee </w:t>
      </w:r>
    </w:p>
    <w:p w14:paraId="172DF710" w14:textId="36AB9153" w:rsidR="00096B26" w:rsidRPr="005C7D66" w:rsidRDefault="00096B26" w:rsidP="00096B26">
      <w:pPr>
        <w:pStyle w:val="Geenafstand"/>
        <w:jc w:val="both"/>
        <w:rPr>
          <w:rFonts w:ascii="Arial" w:eastAsia="MS Gothic" w:hAnsi="Arial" w:cs="Arial"/>
        </w:rPr>
      </w:pPr>
      <w:r w:rsidRPr="005C7D66">
        <w:rPr>
          <w:rFonts w:ascii="Arial" w:hAnsi="Arial" w:cs="Arial"/>
        </w:rPr>
        <w:t>Er is sprake van wegloopgevaar</w:t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="005C7D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9988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ja</w:t>
      </w:r>
      <w:r w:rsidRPr="005C7D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85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nee </w:t>
      </w:r>
    </w:p>
    <w:p w14:paraId="596BF1F5" w14:textId="00F20A79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  <w:r w:rsidRPr="005C7D66">
        <w:rPr>
          <w:rFonts w:ascii="Arial" w:hAnsi="Arial" w:cs="Arial"/>
        </w:rPr>
        <w:t>De cliënt behoeft 1 op 1 begeleiding/nabijheid in actieve uren</w:t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="005C7D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070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ja</w:t>
      </w:r>
      <w:r w:rsidRPr="005C7D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95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nee</w:t>
      </w:r>
      <w:r w:rsidRPr="005C7D66">
        <w:rPr>
          <w:rFonts w:ascii="Arial" w:hAnsi="Arial" w:cs="Arial"/>
        </w:rPr>
        <w:tab/>
      </w:r>
    </w:p>
    <w:p w14:paraId="1D2E3958" w14:textId="1FFF69EB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  <w:r w:rsidRPr="005C7D66">
        <w:rPr>
          <w:rFonts w:ascii="Arial" w:hAnsi="Arial" w:cs="Arial"/>
        </w:rPr>
        <w:t>De cliënt kan niet functioneren in een groep ≥10 kinderen</w:t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="005C7D6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01849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ja</w:t>
      </w:r>
      <w:r w:rsidRPr="005C7D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63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D66">
            <w:rPr>
              <w:rFonts w:ascii="Segoe UI Symbol" w:eastAsia="MS Gothic" w:hAnsi="Segoe UI Symbol" w:cs="Segoe UI Symbol"/>
            </w:rPr>
            <w:t>☐</w:t>
          </w:r>
        </w:sdtContent>
      </w:sdt>
      <w:r w:rsidRPr="005C7D66">
        <w:rPr>
          <w:rFonts w:ascii="Arial" w:hAnsi="Arial" w:cs="Arial"/>
        </w:rPr>
        <w:t xml:space="preserve"> nee</w:t>
      </w:r>
      <w:r w:rsidRPr="005C7D66">
        <w:rPr>
          <w:rFonts w:ascii="Arial" w:hAnsi="Arial" w:cs="Arial"/>
        </w:rPr>
        <w:tab/>
      </w:r>
    </w:p>
    <w:p w14:paraId="115AA9AE" w14:textId="77777777" w:rsidR="00096B26" w:rsidRPr="005C7D66" w:rsidRDefault="00096B26" w:rsidP="00096B26">
      <w:pPr>
        <w:pStyle w:val="Geenafstand"/>
        <w:jc w:val="both"/>
        <w:rPr>
          <w:rFonts w:ascii="Arial" w:hAnsi="Arial" w:cs="Arial"/>
        </w:rPr>
      </w:pP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  <w:r w:rsidRPr="005C7D66">
        <w:rPr>
          <w:rFonts w:ascii="Arial" w:hAnsi="Arial" w:cs="Arial"/>
        </w:rPr>
        <w:tab/>
      </w:r>
    </w:p>
    <w:p w14:paraId="5E2C4157" w14:textId="77777777" w:rsidR="00096B26" w:rsidRPr="005C7D66" w:rsidRDefault="00096B26" w:rsidP="00096B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l-NL"/>
        </w:rPr>
      </w:pPr>
      <w:r w:rsidRPr="005C7D66">
        <w:rPr>
          <w:rFonts w:ascii="Arial" w:eastAsia="Times New Roman" w:hAnsi="Arial" w:cs="Arial"/>
          <w:i/>
          <w:iCs/>
          <w:lang w:eastAsia="nl-NL"/>
        </w:rPr>
        <w:t xml:space="preserve">Bij ≥1  ‘ja’ is er sprake van zorgzwaarte zwaar en moet er gekeken worden naar passende inzet/randvoorwaarden en aanvraag van budget.  </w:t>
      </w:r>
    </w:p>
    <w:p w14:paraId="0859E3F7" w14:textId="124616A5" w:rsidR="00CA7430" w:rsidRPr="005C7D66" w:rsidRDefault="00CA7430" w:rsidP="008E5694">
      <w:pPr>
        <w:pStyle w:val="Standard"/>
        <w:jc w:val="both"/>
        <w:rPr>
          <w:rFonts w:ascii="Arial" w:hAnsi="Arial" w:cs="Arial"/>
        </w:rPr>
      </w:pPr>
    </w:p>
    <w:p w14:paraId="65DC1046" w14:textId="67FE5B80" w:rsidR="00D32777" w:rsidRPr="005C7D66" w:rsidRDefault="00C7041D" w:rsidP="00D32777">
      <w:pPr>
        <w:rPr>
          <w:rFonts w:ascii="Arial" w:hAnsi="Arial" w:cs="Arial"/>
          <w:lang w:eastAsia="nl-NL"/>
        </w:rPr>
      </w:pPr>
      <w:r w:rsidRPr="007F07D8">
        <w:rPr>
          <w:rFonts w:ascii="Arial" w:hAnsi="Arial" w:cs="Arial"/>
          <w:i/>
          <w:iCs/>
          <w:lang w:eastAsia="nl-NL"/>
        </w:rPr>
        <w:t xml:space="preserve">Mocht er twijfel zijn om bovenstaande criteria vindt er een observatieperiode plaats om de zorgzwaarte te concretiseren. In deze periode wordt inzichtelijk gemaakt wat de cliënt nodig heeft en wat </w:t>
      </w:r>
      <w:proofErr w:type="spellStart"/>
      <w:r w:rsidRPr="007F07D8">
        <w:rPr>
          <w:rFonts w:ascii="Arial" w:hAnsi="Arial" w:cs="Arial"/>
          <w:i/>
          <w:iCs/>
          <w:lang w:eastAsia="nl-NL"/>
        </w:rPr>
        <w:t>Asendo</w:t>
      </w:r>
      <w:proofErr w:type="spellEnd"/>
      <w:r w:rsidRPr="007F07D8">
        <w:rPr>
          <w:rFonts w:ascii="Arial" w:hAnsi="Arial" w:cs="Arial"/>
          <w:i/>
          <w:iCs/>
          <w:lang w:eastAsia="nl-NL"/>
        </w:rPr>
        <w:t xml:space="preserve"> hierin kan betekenen. De duur van de observatieperiode is afhankelijk van de frequentie deelname cliënt.</w:t>
      </w:r>
      <w:r w:rsidRPr="007F07D8">
        <w:rPr>
          <w:rFonts w:ascii="Arial" w:hAnsi="Arial" w:cs="Arial"/>
          <w:i/>
          <w:iCs/>
          <w:lang w:eastAsia="nl-NL"/>
        </w:rPr>
        <w:br/>
        <w:t>De inzet/randvoorwaarden zoals gesteld bij zorgzwaarte zwaar worden gedurende deze periode wel ingezet.</w:t>
      </w:r>
      <w:bookmarkStart w:id="1" w:name="_GoBack"/>
      <w:bookmarkEnd w:id="1"/>
    </w:p>
    <w:sectPr w:rsidR="00D32777" w:rsidRPr="005C7D66" w:rsidSect="00BB3AC6">
      <w:headerReference w:type="default" r:id="rId7"/>
      <w:footerReference w:type="default" r:id="rId8"/>
      <w:pgSz w:w="11906" w:h="16838"/>
      <w:pgMar w:top="720" w:right="720" w:bottom="720" w:left="72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7B0B" w14:textId="77777777" w:rsidR="001E7FF8" w:rsidRDefault="001E7FF8" w:rsidP="00337770">
      <w:pPr>
        <w:spacing w:after="0" w:line="240" w:lineRule="auto"/>
      </w:pPr>
      <w:r>
        <w:separator/>
      </w:r>
    </w:p>
  </w:endnote>
  <w:endnote w:type="continuationSeparator" w:id="0">
    <w:p w14:paraId="6EE1C5E6" w14:textId="77777777" w:rsidR="001E7FF8" w:rsidRDefault="001E7FF8" w:rsidP="003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HGPMinchoE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2415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  <w:szCs w:val="18"/>
      </w:rPr>
    </w:sdtEndPr>
    <w:sdtContent>
      <w:p w14:paraId="028666FA" w14:textId="1EC7CA13" w:rsidR="00234C17" w:rsidRPr="00D32777" w:rsidRDefault="00CA7430" w:rsidP="00CA7430">
        <w:pPr>
          <w:pStyle w:val="Voettekst"/>
          <w:rPr>
            <w:rFonts w:ascii="Arial" w:hAnsi="Arial"/>
            <w:color w:val="A6A6A6" w:themeColor="background1" w:themeShade="A6"/>
            <w:sz w:val="18"/>
            <w:szCs w:val="18"/>
          </w:rPr>
        </w:pP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© </w:t>
        </w:r>
        <w:proofErr w:type="spellStart"/>
        <w:r w:rsidR="00D32777">
          <w:rPr>
            <w:rFonts w:ascii="Arial" w:hAnsi="Arial"/>
            <w:color w:val="A6A6A6" w:themeColor="background1" w:themeShade="A6"/>
            <w:sz w:val="18"/>
            <w:szCs w:val="18"/>
          </w:rPr>
          <w:t>Asendo</w:t>
        </w:r>
        <w:proofErr w:type="spellEnd"/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 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instrText xml:space="preserve"> DATE \@ "yyyy" </w:instrTex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separate"/>
        </w:r>
        <w:r w:rsidR="007F07D8">
          <w:rPr>
            <w:rFonts w:ascii="Arial" w:hAnsi="Arial"/>
            <w:noProof/>
            <w:color w:val="A6A6A6" w:themeColor="background1" w:themeShade="A6"/>
            <w:sz w:val="18"/>
            <w:szCs w:val="18"/>
          </w:rPr>
          <w:t>2020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>/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NUMPAGES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  <w:p w14:paraId="79292CAE" w14:textId="77777777" w:rsidR="00234C17" w:rsidRDefault="00234C17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  <w:p w14:paraId="3BA40154" w14:textId="77777777" w:rsidR="00CA7430" w:rsidRPr="00CA7430" w:rsidRDefault="00AC6E38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CD22" w14:textId="77777777" w:rsidR="001E7FF8" w:rsidRDefault="001E7FF8" w:rsidP="00337770">
      <w:pPr>
        <w:spacing w:after="0" w:line="240" w:lineRule="auto"/>
      </w:pPr>
      <w:r>
        <w:separator/>
      </w:r>
    </w:p>
  </w:footnote>
  <w:footnote w:type="continuationSeparator" w:id="0">
    <w:p w14:paraId="1735C609" w14:textId="77777777" w:rsidR="001E7FF8" w:rsidRDefault="001E7FF8" w:rsidP="003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A1EA" w14:textId="77777777" w:rsidR="00337770" w:rsidRDefault="00337770" w:rsidP="00F201A1">
    <w:pPr>
      <w:pStyle w:val="Koptekst"/>
      <w:ind w:firstLine="708"/>
    </w:pPr>
  </w:p>
  <w:tbl>
    <w:tblPr>
      <w:tblStyle w:val="Tabelraster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622"/>
      <w:gridCol w:w="1033"/>
    </w:tblGrid>
    <w:tr w:rsidR="00CA7430" w14:paraId="17EC9BE9" w14:textId="77777777" w:rsidTr="004A2F32">
      <w:trPr>
        <w:trHeight w:val="870"/>
      </w:trPr>
      <w:tc>
        <w:tcPr>
          <w:tcW w:w="4786" w:type="dxa"/>
        </w:tcPr>
        <w:p w14:paraId="67B979FA" w14:textId="63223FCE" w:rsidR="00CA7430" w:rsidRDefault="00F201A1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3F69D1A" wp14:editId="15CEC047">
                <wp:simplePos x="0" y="0"/>
                <wp:positionH relativeFrom="column">
                  <wp:posOffset>3393</wp:posOffset>
                </wp:positionH>
                <wp:positionV relativeFrom="paragraph">
                  <wp:posOffset>-93345</wp:posOffset>
                </wp:positionV>
                <wp:extent cx="2747963" cy="891491"/>
                <wp:effectExtent l="0" t="0" r="9525" b="0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0" t="30660" r="8697" b="31518"/>
                        <a:stretch/>
                      </pic:blipFill>
                      <pic:spPr bwMode="auto">
                        <a:xfrm>
                          <a:off x="0" y="0"/>
                          <a:ext cx="2747963" cy="89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2" w:type="dxa"/>
        </w:tcPr>
        <w:p w14:paraId="7F0F9390" w14:textId="77777777" w:rsidR="00785B57" w:rsidRDefault="00785B57"/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2018"/>
            <w:gridCol w:w="1985"/>
          </w:tblGrid>
          <w:tr w:rsidR="004A2F32" w:rsidRPr="00335F21" w14:paraId="118C0922" w14:textId="77777777" w:rsidTr="004A2F32">
            <w:tc>
              <w:tcPr>
                <w:tcW w:w="2018" w:type="dxa"/>
                <w:tcBorders>
                  <w:top w:val="nil"/>
                  <w:left w:val="nil"/>
                  <w:bottom w:val="nil"/>
                  <w:right w:val="single" w:sz="4" w:space="0" w:color="4F81BD" w:themeColor="accent1"/>
                </w:tcBorders>
              </w:tcPr>
              <w:p w14:paraId="12206BE9" w14:textId="77777777" w:rsidR="004A2F32" w:rsidRPr="00335F21" w:rsidRDefault="00AC6E38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2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www.asendocare.nl</w:t>
                  </w:r>
                </w:hyperlink>
              </w:p>
              <w:p w14:paraId="00D897A6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Tilburg 013 73 701 66</w:t>
                </w:r>
              </w:p>
              <w:p w14:paraId="103E7228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Goirle KvK 18076003</w:t>
                </w:r>
              </w:p>
              <w:p w14:paraId="46AE1A82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AGB 73732722</w:t>
                </w:r>
              </w:p>
            </w:tc>
            <w:tc>
              <w:tcPr>
                <w:tcW w:w="1985" w:type="dxa"/>
                <w:tcBorders>
                  <w:top w:val="nil"/>
                  <w:left w:val="single" w:sz="4" w:space="0" w:color="4F81BD" w:themeColor="accent1"/>
                  <w:bottom w:val="nil"/>
                  <w:right w:val="single" w:sz="4" w:space="0" w:color="FFFFFF" w:themeColor="background1"/>
                </w:tcBorders>
              </w:tcPr>
              <w:p w14:paraId="203BD87D" w14:textId="77777777" w:rsidR="004A2F32" w:rsidRPr="00335F21" w:rsidRDefault="00AC6E38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3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info@asendocare.nl</w:t>
                  </w:r>
                </w:hyperlink>
              </w:p>
              <w:p w14:paraId="32ECFABE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Breda 076 52 013 32</w:t>
                </w:r>
              </w:p>
              <w:p w14:paraId="485C21DD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NL23RABO102386439</w:t>
                </w:r>
              </w:p>
            </w:tc>
          </w:tr>
        </w:tbl>
        <w:p w14:paraId="51896235" w14:textId="579F377C" w:rsidR="00CA7430" w:rsidRPr="00EF49E5" w:rsidRDefault="00CA7430">
          <w:pPr>
            <w:pStyle w:val="Koptekst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1033" w:type="dxa"/>
        </w:tcPr>
        <w:p w14:paraId="090AC176" w14:textId="77777777" w:rsidR="00785B57" w:rsidRDefault="00785B57">
          <w:pPr>
            <w:pStyle w:val="Koptekst"/>
            <w:rPr>
              <w:color w:val="595959" w:themeColor="text1" w:themeTint="A6"/>
            </w:rPr>
          </w:pPr>
        </w:p>
        <w:p w14:paraId="1E8964CC" w14:textId="139CFFB7" w:rsidR="00CA7430" w:rsidRPr="00EF49E5" w:rsidRDefault="00CA7430">
          <w:pPr>
            <w:pStyle w:val="Koptekst"/>
            <w:rPr>
              <w:color w:val="595959" w:themeColor="text1" w:themeTint="A6"/>
            </w:rPr>
          </w:pPr>
          <w:r w:rsidRPr="00EF49E5">
            <w:rPr>
              <w:noProof/>
              <w:color w:val="595959" w:themeColor="text1" w:themeTint="A6"/>
              <w:lang w:eastAsia="nl-NL"/>
            </w:rPr>
            <w:drawing>
              <wp:inline distT="0" distB="0" distL="0" distR="0" wp14:anchorId="165693E5" wp14:editId="1274733D">
                <wp:extent cx="518323" cy="420526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z - kopi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14" cy="4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5FD27" w14:textId="77777777" w:rsidR="00337770" w:rsidRDefault="003377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239"/>
    <w:multiLevelType w:val="hybridMultilevel"/>
    <w:tmpl w:val="2C365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B28B7"/>
    <w:multiLevelType w:val="hybridMultilevel"/>
    <w:tmpl w:val="FDB4A2B8"/>
    <w:lvl w:ilvl="0" w:tplc="D8CA5B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70"/>
    <w:rsid w:val="0000014B"/>
    <w:rsid w:val="00000F3E"/>
    <w:rsid w:val="00001F86"/>
    <w:rsid w:val="00003538"/>
    <w:rsid w:val="000041E7"/>
    <w:rsid w:val="000051E1"/>
    <w:rsid w:val="00007A48"/>
    <w:rsid w:val="000105D1"/>
    <w:rsid w:val="00015DD7"/>
    <w:rsid w:val="00020C59"/>
    <w:rsid w:val="00024FEC"/>
    <w:rsid w:val="000256C0"/>
    <w:rsid w:val="00034A2D"/>
    <w:rsid w:val="00041447"/>
    <w:rsid w:val="00047B95"/>
    <w:rsid w:val="000502AF"/>
    <w:rsid w:val="00052A78"/>
    <w:rsid w:val="0005441A"/>
    <w:rsid w:val="00055DDA"/>
    <w:rsid w:val="00065CFC"/>
    <w:rsid w:val="0006783F"/>
    <w:rsid w:val="00067AC0"/>
    <w:rsid w:val="00067D8E"/>
    <w:rsid w:val="00070994"/>
    <w:rsid w:val="00074479"/>
    <w:rsid w:val="00077595"/>
    <w:rsid w:val="000825D4"/>
    <w:rsid w:val="00083D7B"/>
    <w:rsid w:val="00085EEF"/>
    <w:rsid w:val="000960A4"/>
    <w:rsid w:val="00096B26"/>
    <w:rsid w:val="00096C59"/>
    <w:rsid w:val="00097A91"/>
    <w:rsid w:val="000A1137"/>
    <w:rsid w:val="000A280E"/>
    <w:rsid w:val="000A37D5"/>
    <w:rsid w:val="000A43D7"/>
    <w:rsid w:val="000B1A26"/>
    <w:rsid w:val="000B5A76"/>
    <w:rsid w:val="000B7E2F"/>
    <w:rsid w:val="000C2B4A"/>
    <w:rsid w:val="000C40B8"/>
    <w:rsid w:val="000C4389"/>
    <w:rsid w:val="000C6C81"/>
    <w:rsid w:val="000C6D94"/>
    <w:rsid w:val="000D3062"/>
    <w:rsid w:val="000D3931"/>
    <w:rsid w:val="000D5CC0"/>
    <w:rsid w:val="000D5CEB"/>
    <w:rsid w:val="000D6688"/>
    <w:rsid w:val="000D739E"/>
    <w:rsid w:val="000E118B"/>
    <w:rsid w:val="000E2413"/>
    <w:rsid w:val="000E2883"/>
    <w:rsid w:val="000E4409"/>
    <w:rsid w:val="000F0357"/>
    <w:rsid w:val="000F369B"/>
    <w:rsid w:val="000F63D3"/>
    <w:rsid w:val="000F7547"/>
    <w:rsid w:val="0010074C"/>
    <w:rsid w:val="00103EAA"/>
    <w:rsid w:val="001103EC"/>
    <w:rsid w:val="00116FB4"/>
    <w:rsid w:val="00122479"/>
    <w:rsid w:val="0013130B"/>
    <w:rsid w:val="00133E2C"/>
    <w:rsid w:val="00134131"/>
    <w:rsid w:val="001341FB"/>
    <w:rsid w:val="001345B6"/>
    <w:rsid w:val="001439CA"/>
    <w:rsid w:val="00151152"/>
    <w:rsid w:val="00153170"/>
    <w:rsid w:val="00153E15"/>
    <w:rsid w:val="00154E47"/>
    <w:rsid w:val="00154F21"/>
    <w:rsid w:val="00155845"/>
    <w:rsid w:val="00161308"/>
    <w:rsid w:val="00161508"/>
    <w:rsid w:val="00161FC2"/>
    <w:rsid w:val="00163AC4"/>
    <w:rsid w:val="001646A1"/>
    <w:rsid w:val="0016505F"/>
    <w:rsid w:val="0016690B"/>
    <w:rsid w:val="00167614"/>
    <w:rsid w:val="001779DA"/>
    <w:rsid w:val="00180A8A"/>
    <w:rsid w:val="001A13DF"/>
    <w:rsid w:val="001A1AA1"/>
    <w:rsid w:val="001A62DA"/>
    <w:rsid w:val="001A7B78"/>
    <w:rsid w:val="001B0CAD"/>
    <w:rsid w:val="001C0531"/>
    <w:rsid w:val="001C405D"/>
    <w:rsid w:val="001C4F2F"/>
    <w:rsid w:val="001D5187"/>
    <w:rsid w:val="001D541B"/>
    <w:rsid w:val="001D7952"/>
    <w:rsid w:val="001E13C7"/>
    <w:rsid w:val="001E3278"/>
    <w:rsid w:val="001E4F19"/>
    <w:rsid w:val="001E5346"/>
    <w:rsid w:val="001E7FF8"/>
    <w:rsid w:val="001F05B4"/>
    <w:rsid w:val="001F0E19"/>
    <w:rsid w:val="001F5E99"/>
    <w:rsid w:val="00201814"/>
    <w:rsid w:val="00201C43"/>
    <w:rsid w:val="00203D96"/>
    <w:rsid w:val="00204398"/>
    <w:rsid w:val="00204AEE"/>
    <w:rsid w:val="00224DDD"/>
    <w:rsid w:val="00227714"/>
    <w:rsid w:val="00230753"/>
    <w:rsid w:val="0023221C"/>
    <w:rsid w:val="00234C17"/>
    <w:rsid w:val="00242C7E"/>
    <w:rsid w:val="002509A8"/>
    <w:rsid w:val="00252460"/>
    <w:rsid w:val="0025485C"/>
    <w:rsid w:val="00257285"/>
    <w:rsid w:val="002611CC"/>
    <w:rsid w:val="00264710"/>
    <w:rsid w:val="00270A41"/>
    <w:rsid w:val="002746BE"/>
    <w:rsid w:val="00281140"/>
    <w:rsid w:val="00283263"/>
    <w:rsid w:val="0028522E"/>
    <w:rsid w:val="002854AA"/>
    <w:rsid w:val="00285EA3"/>
    <w:rsid w:val="0029174F"/>
    <w:rsid w:val="00296301"/>
    <w:rsid w:val="00297823"/>
    <w:rsid w:val="002A0CCE"/>
    <w:rsid w:val="002A3C6A"/>
    <w:rsid w:val="002A4EC8"/>
    <w:rsid w:val="002A5666"/>
    <w:rsid w:val="002B03A1"/>
    <w:rsid w:val="002B2C93"/>
    <w:rsid w:val="002B699A"/>
    <w:rsid w:val="002C026B"/>
    <w:rsid w:val="002C2FE9"/>
    <w:rsid w:val="002C3F26"/>
    <w:rsid w:val="002C4334"/>
    <w:rsid w:val="002C5A1F"/>
    <w:rsid w:val="002C7925"/>
    <w:rsid w:val="002D5A6C"/>
    <w:rsid w:val="002D6C29"/>
    <w:rsid w:val="002E2ADE"/>
    <w:rsid w:val="002E7882"/>
    <w:rsid w:val="002F7D05"/>
    <w:rsid w:val="00303BB9"/>
    <w:rsid w:val="003122B6"/>
    <w:rsid w:val="00312E16"/>
    <w:rsid w:val="00313E06"/>
    <w:rsid w:val="00317E25"/>
    <w:rsid w:val="003227E6"/>
    <w:rsid w:val="00322C97"/>
    <w:rsid w:val="00323CAD"/>
    <w:rsid w:val="00324C8D"/>
    <w:rsid w:val="00325CDC"/>
    <w:rsid w:val="00325F2D"/>
    <w:rsid w:val="00327D28"/>
    <w:rsid w:val="00333112"/>
    <w:rsid w:val="0033479B"/>
    <w:rsid w:val="003357E0"/>
    <w:rsid w:val="00337770"/>
    <w:rsid w:val="003400DA"/>
    <w:rsid w:val="003416B8"/>
    <w:rsid w:val="00342D8B"/>
    <w:rsid w:val="003558AE"/>
    <w:rsid w:val="00357D28"/>
    <w:rsid w:val="003613C6"/>
    <w:rsid w:val="0036151D"/>
    <w:rsid w:val="0036487A"/>
    <w:rsid w:val="00371E00"/>
    <w:rsid w:val="00372336"/>
    <w:rsid w:val="00372508"/>
    <w:rsid w:val="003739C8"/>
    <w:rsid w:val="0038216A"/>
    <w:rsid w:val="003912AE"/>
    <w:rsid w:val="00394281"/>
    <w:rsid w:val="003A2A77"/>
    <w:rsid w:val="003A5E7A"/>
    <w:rsid w:val="003B653E"/>
    <w:rsid w:val="003C2398"/>
    <w:rsid w:val="003C7A9F"/>
    <w:rsid w:val="003D5FA0"/>
    <w:rsid w:val="003E0711"/>
    <w:rsid w:val="003F0745"/>
    <w:rsid w:val="003F1B4D"/>
    <w:rsid w:val="003F2573"/>
    <w:rsid w:val="003F5271"/>
    <w:rsid w:val="003F527E"/>
    <w:rsid w:val="003F614B"/>
    <w:rsid w:val="003F7340"/>
    <w:rsid w:val="004011A2"/>
    <w:rsid w:val="00403188"/>
    <w:rsid w:val="004039D8"/>
    <w:rsid w:val="00404B54"/>
    <w:rsid w:val="00406E58"/>
    <w:rsid w:val="0041454A"/>
    <w:rsid w:val="00414DB4"/>
    <w:rsid w:val="004234FA"/>
    <w:rsid w:val="00425D5B"/>
    <w:rsid w:val="00426C2C"/>
    <w:rsid w:val="00430728"/>
    <w:rsid w:val="00433FA9"/>
    <w:rsid w:val="00442082"/>
    <w:rsid w:val="00445F4B"/>
    <w:rsid w:val="004516AD"/>
    <w:rsid w:val="00453187"/>
    <w:rsid w:val="00456E68"/>
    <w:rsid w:val="00461B35"/>
    <w:rsid w:val="00470458"/>
    <w:rsid w:val="004723F4"/>
    <w:rsid w:val="00472BFA"/>
    <w:rsid w:val="00473959"/>
    <w:rsid w:val="00473AA9"/>
    <w:rsid w:val="00474213"/>
    <w:rsid w:val="00475EAF"/>
    <w:rsid w:val="00476F10"/>
    <w:rsid w:val="00483301"/>
    <w:rsid w:val="00485570"/>
    <w:rsid w:val="00487C79"/>
    <w:rsid w:val="004902B5"/>
    <w:rsid w:val="004918B7"/>
    <w:rsid w:val="00493436"/>
    <w:rsid w:val="004937FD"/>
    <w:rsid w:val="004943BC"/>
    <w:rsid w:val="004962DC"/>
    <w:rsid w:val="00496D3F"/>
    <w:rsid w:val="004A2F32"/>
    <w:rsid w:val="004A3A54"/>
    <w:rsid w:val="004A3B89"/>
    <w:rsid w:val="004A6B08"/>
    <w:rsid w:val="004A781C"/>
    <w:rsid w:val="004B384C"/>
    <w:rsid w:val="004B3D74"/>
    <w:rsid w:val="004B69D0"/>
    <w:rsid w:val="004B7707"/>
    <w:rsid w:val="004C1177"/>
    <w:rsid w:val="004C2F69"/>
    <w:rsid w:val="004C31A5"/>
    <w:rsid w:val="004C3294"/>
    <w:rsid w:val="004C608D"/>
    <w:rsid w:val="004C6CC9"/>
    <w:rsid w:val="004C75EA"/>
    <w:rsid w:val="004D109D"/>
    <w:rsid w:val="004D1378"/>
    <w:rsid w:val="004E03EB"/>
    <w:rsid w:val="004E1930"/>
    <w:rsid w:val="004E1EE2"/>
    <w:rsid w:val="004E4D84"/>
    <w:rsid w:val="004E756D"/>
    <w:rsid w:val="004E7B8C"/>
    <w:rsid w:val="004F2772"/>
    <w:rsid w:val="004F2A2C"/>
    <w:rsid w:val="00503FFA"/>
    <w:rsid w:val="00523717"/>
    <w:rsid w:val="0052430C"/>
    <w:rsid w:val="00526766"/>
    <w:rsid w:val="00530AF8"/>
    <w:rsid w:val="0053107A"/>
    <w:rsid w:val="00533339"/>
    <w:rsid w:val="0053759B"/>
    <w:rsid w:val="005376F7"/>
    <w:rsid w:val="0054240F"/>
    <w:rsid w:val="00542FD1"/>
    <w:rsid w:val="00545200"/>
    <w:rsid w:val="00546985"/>
    <w:rsid w:val="00546F2F"/>
    <w:rsid w:val="00551B1C"/>
    <w:rsid w:val="00553D4F"/>
    <w:rsid w:val="00555384"/>
    <w:rsid w:val="00562C23"/>
    <w:rsid w:val="00563A0F"/>
    <w:rsid w:val="00572093"/>
    <w:rsid w:val="0057377A"/>
    <w:rsid w:val="00573B6A"/>
    <w:rsid w:val="00574227"/>
    <w:rsid w:val="00574A91"/>
    <w:rsid w:val="00574AF8"/>
    <w:rsid w:val="00577360"/>
    <w:rsid w:val="005803F9"/>
    <w:rsid w:val="005813E8"/>
    <w:rsid w:val="00583582"/>
    <w:rsid w:val="00583E30"/>
    <w:rsid w:val="005852FC"/>
    <w:rsid w:val="00587260"/>
    <w:rsid w:val="00587F6D"/>
    <w:rsid w:val="005915A7"/>
    <w:rsid w:val="0059199E"/>
    <w:rsid w:val="00593C8A"/>
    <w:rsid w:val="00595320"/>
    <w:rsid w:val="005A0E3C"/>
    <w:rsid w:val="005A23B7"/>
    <w:rsid w:val="005A53AB"/>
    <w:rsid w:val="005A79DA"/>
    <w:rsid w:val="005B7816"/>
    <w:rsid w:val="005C2D8B"/>
    <w:rsid w:val="005C6E94"/>
    <w:rsid w:val="005C7D66"/>
    <w:rsid w:val="005D0A8C"/>
    <w:rsid w:val="005D1B94"/>
    <w:rsid w:val="005D201B"/>
    <w:rsid w:val="005D2534"/>
    <w:rsid w:val="005E1A99"/>
    <w:rsid w:val="005E6F38"/>
    <w:rsid w:val="005F30B5"/>
    <w:rsid w:val="005F4DEC"/>
    <w:rsid w:val="005F504A"/>
    <w:rsid w:val="005F60ED"/>
    <w:rsid w:val="005F7741"/>
    <w:rsid w:val="00600F2C"/>
    <w:rsid w:val="00604CD7"/>
    <w:rsid w:val="0060571E"/>
    <w:rsid w:val="00606D73"/>
    <w:rsid w:val="00607753"/>
    <w:rsid w:val="00612DE4"/>
    <w:rsid w:val="00613FB3"/>
    <w:rsid w:val="00621E5E"/>
    <w:rsid w:val="0062287E"/>
    <w:rsid w:val="0062399E"/>
    <w:rsid w:val="00624A5A"/>
    <w:rsid w:val="00624B58"/>
    <w:rsid w:val="00625E8A"/>
    <w:rsid w:val="00630499"/>
    <w:rsid w:val="00637807"/>
    <w:rsid w:val="0064000B"/>
    <w:rsid w:val="006439FE"/>
    <w:rsid w:val="00643E88"/>
    <w:rsid w:val="0064414E"/>
    <w:rsid w:val="00647768"/>
    <w:rsid w:val="006518B0"/>
    <w:rsid w:val="00653AE5"/>
    <w:rsid w:val="00654D78"/>
    <w:rsid w:val="00656436"/>
    <w:rsid w:val="006601DC"/>
    <w:rsid w:val="00663872"/>
    <w:rsid w:val="00664A17"/>
    <w:rsid w:val="006662EC"/>
    <w:rsid w:val="00671084"/>
    <w:rsid w:val="00672425"/>
    <w:rsid w:val="00673BFC"/>
    <w:rsid w:val="00691975"/>
    <w:rsid w:val="00692F83"/>
    <w:rsid w:val="006937B7"/>
    <w:rsid w:val="00694530"/>
    <w:rsid w:val="006951C9"/>
    <w:rsid w:val="0069681F"/>
    <w:rsid w:val="00697E5D"/>
    <w:rsid w:val="006A0A90"/>
    <w:rsid w:val="006B1AE1"/>
    <w:rsid w:val="006B4E75"/>
    <w:rsid w:val="006C0D62"/>
    <w:rsid w:val="006C1AA4"/>
    <w:rsid w:val="006C3ABD"/>
    <w:rsid w:val="006D4693"/>
    <w:rsid w:val="006D487B"/>
    <w:rsid w:val="006E06CD"/>
    <w:rsid w:val="006E0E05"/>
    <w:rsid w:val="006E32CB"/>
    <w:rsid w:val="006E5F23"/>
    <w:rsid w:val="006E6653"/>
    <w:rsid w:val="006E7D9C"/>
    <w:rsid w:val="006F1214"/>
    <w:rsid w:val="006F4029"/>
    <w:rsid w:val="006F4CDE"/>
    <w:rsid w:val="006F7C62"/>
    <w:rsid w:val="00710A04"/>
    <w:rsid w:val="0071293D"/>
    <w:rsid w:val="007244AE"/>
    <w:rsid w:val="00725942"/>
    <w:rsid w:val="0073147C"/>
    <w:rsid w:val="00734057"/>
    <w:rsid w:val="00737305"/>
    <w:rsid w:val="00737FE7"/>
    <w:rsid w:val="007400D7"/>
    <w:rsid w:val="00740FEA"/>
    <w:rsid w:val="00741E4F"/>
    <w:rsid w:val="00743801"/>
    <w:rsid w:val="0074542D"/>
    <w:rsid w:val="00746064"/>
    <w:rsid w:val="007475BF"/>
    <w:rsid w:val="007515EB"/>
    <w:rsid w:val="007538F1"/>
    <w:rsid w:val="007543E4"/>
    <w:rsid w:val="00761092"/>
    <w:rsid w:val="00761D5B"/>
    <w:rsid w:val="007662BA"/>
    <w:rsid w:val="007666A2"/>
    <w:rsid w:val="00777383"/>
    <w:rsid w:val="007810AF"/>
    <w:rsid w:val="00785B57"/>
    <w:rsid w:val="00785C11"/>
    <w:rsid w:val="0078734B"/>
    <w:rsid w:val="0079412C"/>
    <w:rsid w:val="007A328C"/>
    <w:rsid w:val="007A587F"/>
    <w:rsid w:val="007A743F"/>
    <w:rsid w:val="007A7A26"/>
    <w:rsid w:val="007C1A27"/>
    <w:rsid w:val="007C665E"/>
    <w:rsid w:val="007C6ABF"/>
    <w:rsid w:val="007C729C"/>
    <w:rsid w:val="007D373D"/>
    <w:rsid w:val="007D4DAC"/>
    <w:rsid w:val="007E121F"/>
    <w:rsid w:val="007E1EC2"/>
    <w:rsid w:val="007E753A"/>
    <w:rsid w:val="007F07D8"/>
    <w:rsid w:val="007F1CF1"/>
    <w:rsid w:val="007F5593"/>
    <w:rsid w:val="007F70BA"/>
    <w:rsid w:val="008044DF"/>
    <w:rsid w:val="00806518"/>
    <w:rsid w:val="00812116"/>
    <w:rsid w:val="00813287"/>
    <w:rsid w:val="00820DDA"/>
    <w:rsid w:val="008258B7"/>
    <w:rsid w:val="00826DBB"/>
    <w:rsid w:val="00827A8D"/>
    <w:rsid w:val="00834A0B"/>
    <w:rsid w:val="008369DF"/>
    <w:rsid w:val="00841661"/>
    <w:rsid w:val="00843F25"/>
    <w:rsid w:val="00844085"/>
    <w:rsid w:val="00845B81"/>
    <w:rsid w:val="0085013D"/>
    <w:rsid w:val="008544A2"/>
    <w:rsid w:val="00856359"/>
    <w:rsid w:val="008621C4"/>
    <w:rsid w:val="0087264C"/>
    <w:rsid w:val="00875C9D"/>
    <w:rsid w:val="0089071C"/>
    <w:rsid w:val="008A00DE"/>
    <w:rsid w:val="008B3855"/>
    <w:rsid w:val="008C1871"/>
    <w:rsid w:val="008C324B"/>
    <w:rsid w:val="008C32D5"/>
    <w:rsid w:val="008D5FD2"/>
    <w:rsid w:val="008E09D3"/>
    <w:rsid w:val="008E3882"/>
    <w:rsid w:val="008E3E4B"/>
    <w:rsid w:val="008E4D27"/>
    <w:rsid w:val="008E5694"/>
    <w:rsid w:val="008F1421"/>
    <w:rsid w:val="008F4A79"/>
    <w:rsid w:val="008F5684"/>
    <w:rsid w:val="008F5E2D"/>
    <w:rsid w:val="008F6436"/>
    <w:rsid w:val="00901AB1"/>
    <w:rsid w:val="00905CA9"/>
    <w:rsid w:val="00912A32"/>
    <w:rsid w:val="0091367F"/>
    <w:rsid w:val="00921854"/>
    <w:rsid w:val="009246C9"/>
    <w:rsid w:val="009273C1"/>
    <w:rsid w:val="009316EE"/>
    <w:rsid w:val="009319C5"/>
    <w:rsid w:val="009331E2"/>
    <w:rsid w:val="0093479A"/>
    <w:rsid w:val="00936091"/>
    <w:rsid w:val="0094325C"/>
    <w:rsid w:val="009434A1"/>
    <w:rsid w:val="009472FE"/>
    <w:rsid w:val="00953FAD"/>
    <w:rsid w:val="00957DD4"/>
    <w:rsid w:val="00960EBA"/>
    <w:rsid w:val="00962103"/>
    <w:rsid w:val="00965195"/>
    <w:rsid w:val="00967C6A"/>
    <w:rsid w:val="009722C7"/>
    <w:rsid w:val="009727F3"/>
    <w:rsid w:val="00976966"/>
    <w:rsid w:val="0097759F"/>
    <w:rsid w:val="00980DD7"/>
    <w:rsid w:val="00983B55"/>
    <w:rsid w:val="009859F0"/>
    <w:rsid w:val="00986659"/>
    <w:rsid w:val="009879CA"/>
    <w:rsid w:val="00991F07"/>
    <w:rsid w:val="009A02A1"/>
    <w:rsid w:val="009A488D"/>
    <w:rsid w:val="009A790F"/>
    <w:rsid w:val="009A7E85"/>
    <w:rsid w:val="009B2CB7"/>
    <w:rsid w:val="009C0E4E"/>
    <w:rsid w:val="009C0F17"/>
    <w:rsid w:val="009C1E16"/>
    <w:rsid w:val="009C61D6"/>
    <w:rsid w:val="009D0622"/>
    <w:rsid w:val="009D0BD7"/>
    <w:rsid w:val="009D138A"/>
    <w:rsid w:val="009D5B3E"/>
    <w:rsid w:val="009D64BB"/>
    <w:rsid w:val="009D7D71"/>
    <w:rsid w:val="009E1CD5"/>
    <w:rsid w:val="009E322A"/>
    <w:rsid w:val="009E591A"/>
    <w:rsid w:val="009E7DB7"/>
    <w:rsid w:val="009F0CBB"/>
    <w:rsid w:val="009F15F5"/>
    <w:rsid w:val="009F3108"/>
    <w:rsid w:val="009F455B"/>
    <w:rsid w:val="00A014EE"/>
    <w:rsid w:val="00A05959"/>
    <w:rsid w:val="00A0624E"/>
    <w:rsid w:val="00A068CD"/>
    <w:rsid w:val="00A22F2E"/>
    <w:rsid w:val="00A22F3E"/>
    <w:rsid w:val="00A3372D"/>
    <w:rsid w:val="00A341D3"/>
    <w:rsid w:val="00A423FB"/>
    <w:rsid w:val="00A43A66"/>
    <w:rsid w:val="00A45C39"/>
    <w:rsid w:val="00A46F90"/>
    <w:rsid w:val="00A47185"/>
    <w:rsid w:val="00A50DD9"/>
    <w:rsid w:val="00A523A1"/>
    <w:rsid w:val="00A56AF0"/>
    <w:rsid w:val="00A615B3"/>
    <w:rsid w:val="00A63546"/>
    <w:rsid w:val="00A6535B"/>
    <w:rsid w:val="00A66B78"/>
    <w:rsid w:val="00A8555F"/>
    <w:rsid w:val="00A8754D"/>
    <w:rsid w:val="00A92817"/>
    <w:rsid w:val="00A931C6"/>
    <w:rsid w:val="00A97CEA"/>
    <w:rsid w:val="00AA4DC5"/>
    <w:rsid w:val="00AA5AE3"/>
    <w:rsid w:val="00AB7180"/>
    <w:rsid w:val="00AB742F"/>
    <w:rsid w:val="00AC1CBF"/>
    <w:rsid w:val="00AD0C45"/>
    <w:rsid w:val="00AD1035"/>
    <w:rsid w:val="00AD197D"/>
    <w:rsid w:val="00AD3E62"/>
    <w:rsid w:val="00AD72EE"/>
    <w:rsid w:val="00AE026D"/>
    <w:rsid w:val="00AE5CED"/>
    <w:rsid w:val="00AE6707"/>
    <w:rsid w:val="00AE7C77"/>
    <w:rsid w:val="00AF0DA5"/>
    <w:rsid w:val="00B01335"/>
    <w:rsid w:val="00B02825"/>
    <w:rsid w:val="00B04042"/>
    <w:rsid w:val="00B0636F"/>
    <w:rsid w:val="00B07133"/>
    <w:rsid w:val="00B10F8F"/>
    <w:rsid w:val="00B119A0"/>
    <w:rsid w:val="00B134CB"/>
    <w:rsid w:val="00B2513E"/>
    <w:rsid w:val="00B27110"/>
    <w:rsid w:val="00B308AF"/>
    <w:rsid w:val="00B3365E"/>
    <w:rsid w:val="00B40B17"/>
    <w:rsid w:val="00B40E96"/>
    <w:rsid w:val="00B43E06"/>
    <w:rsid w:val="00B47961"/>
    <w:rsid w:val="00B51EDC"/>
    <w:rsid w:val="00B5240C"/>
    <w:rsid w:val="00B609FB"/>
    <w:rsid w:val="00B60F98"/>
    <w:rsid w:val="00B62E70"/>
    <w:rsid w:val="00B8188B"/>
    <w:rsid w:val="00B81971"/>
    <w:rsid w:val="00B8558E"/>
    <w:rsid w:val="00B90C1C"/>
    <w:rsid w:val="00B9320F"/>
    <w:rsid w:val="00BA164B"/>
    <w:rsid w:val="00BB25C8"/>
    <w:rsid w:val="00BB2858"/>
    <w:rsid w:val="00BB3AC6"/>
    <w:rsid w:val="00BB5413"/>
    <w:rsid w:val="00BB6A33"/>
    <w:rsid w:val="00BC246C"/>
    <w:rsid w:val="00BC2EE1"/>
    <w:rsid w:val="00BC3384"/>
    <w:rsid w:val="00BC347B"/>
    <w:rsid w:val="00BC6481"/>
    <w:rsid w:val="00BC78DC"/>
    <w:rsid w:val="00BD0606"/>
    <w:rsid w:val="00BD5FDD"/>
    <w:rsid w:val="00BD7C68"/>
    <w:rsid w:val="00BE0C0A"/>
    <w:rsid w:val="00BE2A50"/>
    <w:rsid w:val="00BE5AA9"/>
    <w:rsid w:val="00BF25D1"/>
    <w:rsid w:val="00BF2624"/>
    <w:rsid w:val="00BF59DA"/>
    <w:rsid w:val="00BF6F06"/>
    <w:rsid w:val="00C0114E"/>
    <w:rsid w:val="00C0775B"/>
    <w:rsid w:val="00C100D4"/>
    <w:rsid w:val="00C10F2D"/>
    <w:rsid w:val="00C11D2A"/>
    <w:rsid w:val="00C12547"/>
    <w:rsid w:val="00C12B2F"/>
    <w:rsid w:val="00C14DC4"/>
    <w:rsid w:val="00C15DC5"/>
    <w:rsid w:val="00C16AFC"/>
    <w:rsid w:val="00C221DC"/>
    <w:rsid w:val="00C23442"/>
    <w:rsid w:val="00C25725"/>
    <w:rsid w:val="00C27023"/>
    <w:rsid w:val="00C47152"/>
    <w:rsid w:val="00C542B8"/>
    <w:rsid w:val="00C57E06"/>
    <w:rsid w:val="00C60555"/>
    <w:rsid w:val="00C65641"/>
    <w:rsid w:val="00C66867"/>
    <w:rsid w:val="00C7041D"/>
    <w:rsid w:val="00C71842"/>
    <w:rsid w:val="00C731EA"/>
    <w:rsid w:val="00C73833"/>
    <w:rsid w:val="00C73DC4"/>
    <w:rsid w:val="00C75F8F"/>
    <w:rsid w:val="00C80AE0"/>
    <w:rsid w:val="00C812D6"/>
    <w:rsid w:val="00C8160F"/>
    <w:rsid w:val="00C966FA"/>
    <w:rsid w:val="00CA03D5"/>
    <w:rsid w:val="00CA7430"/>
    <w:rsid w:val="00CA7465"/>
    <w:rsid w:val="00CC09A5"/>
    <w:rsid w:val="00CC3AD1"/>
    <w:rsid w:val="00CC5B09"/>
    <w:rsid w:val="00CD1F83"/>
    <w:rsid w:val="00CD25F0"/>
    <w:rsid w:val="00CD2A4E"/>
    <w:rsid w:val="00CD5D11"/>
    <w:rsid w:val="00CE09D8"/>
    <w:rsid w:val="00CE0CBD"/>
    <w:rsid w:val="00CE0CEC"/>
    <w:rsid w:val="00CF0EE1"/>
    <w:rsid w:val="00CF20A7"/>
    <w:rsid w:val="00CF3296"/>
    <w:rsid w:val="00D009FD"/>
    <w:rsid w:val="00D01B24"/>
    <w:rsid w:val="00D1008C"/>
    <w:rsid w:val="00D114AC"/>
    <w:rsid w:val="00D11875"/>
    <w:rsid w:val="00D14198"/>
    <w:rsid w:val="00D14D7D"/>
    <w:rsid w:val="00D21046"/>
    <w:rsid w:val="00D21ABE"/>
    <w:rsid w:val="00D21BF4"/>
    <w:rsid w:val="00D21C4F"/>
    <w:rsid w:val="00D23FB9"/>
    <w:rsid w:val="00D32777"/>
    <w:rsid w:val="00D3375E"/>
    <w:rsid w:val="00D359A2"/>
    <w:rsid w:val="00D5771A"/>
    <w:rsid w:val="00D6452E"/>
    <w:rsid w:val="00D64F27"/>
    <w:rsid w:val="00D7417C"/>
    <w:rsid w:val="00D7600E"/>
    <w:rsid w:val="00D8285A"/>
    <w:rsid w:val="00D82CF8"/>
    <w:rsid w:val="00D869E9"/>
    <w:rsid w:val="00D933D8"/>
    <w:rsid w:val="00D936DE"/>
    <w:rsid w:val="00D96528"/>
    <w:rsid w:val="00DB5204"/>
    <w:rsid w:val="00DB578E"/>
    <w:rsid w:val="00DB5FCD"/>
    <w:rsid w:val="00DB66CD"/>
    <w:rsid w:val="00DB6F7E"/>
    <w:rsid w:val="00DC0D90"/>
    <w:rsid w:val="00DC1B77"/>
    <w:rsid w:val="00DC1E98"/>
    <w:rsid w:val="00DC2288"/>
    <w:rsid w:val="00DC2516"/>
    <w:rsid w:val="00DC7EB8"/>
    <w:rsid w:val="00DD23D8"/>
    <w:rsid w:val="00DE49B9"/>
    <w:rsid w:val="00DE6C89"/>
    <w:rsid w:val="00DF3063"/>
    <w:rsid w:val="00DF4AE4"/>
    <w:rsid w:val="00E04648"/>
    <w:rsid w:val="00E04F02"/>
    <w:rsid w:val="00E05415"/>
    <w:rsid w:val="00E156B6"/>
    <w:rsid w:val="00E15C0F"/>
    <w:rsid w:val="00E16312"/>
    <w:rsid w:val="00E204AE"/>
    <w:rsid w:val="00E24724"/>
    <w:rsid w:val="00E34183"/>
    <w:rsid w:val="00E43792"/>
    <w:rsid w:val="00E44F06"/>
    <w:rsid w:val="00E4587B"/>
    <w:rsid w:val="00E541B4"/>
    <w:rsid w:val="00E606F4"/>
    <w:rsid w:val="00E63294"/>
    <w:rsid w:val="00E64EEB"/>
    <w:rsid w:val="00E6610A"/>
    <w:rsid w:val="00E72784"/>
    <w:rsid w:val="00E72838"/>
    <w:rsid w:val="00E73178"/>
    <w:rsid w:val="00E80EFB"/>
    <w:rsid w:val="00E81A64"/>
    <w:rsid w:val="00E831FB"/>
    <w:rsid w:val="00E900EB"/>
    <w:rsid w:val="00E9065A"/>
    <w:rsid w:val="00E93FC0"/>
    <w:rsid w:val="00E9723A"/>
    <w:rsid w:val="00E9781A"/>
    <w:rsid w:val="00EA24CC"/>
    <w:rsid w:val="00EA2788"/>
    <w:rsid w:val="00EA7FF2"/>
    <w:rsid w:val="00EB2047"/>
    <w:rsid w:val="00EB637F"/>
    <w:rsid w:val="00EB77E1"/>
    <w:rsid w:val="00EB7D61"/>
    <w:rsid w:val="00EC7CEC"/>
    <w:rsid w:val="00ED0C57"/>
    <w:rsid w:val="00ED3366"/>
    <w:rsid w:val="00ED5339"/>
    <w:rsid w:val="00ED77C5"/>
    <w:rsid w:val="00EE0C65"/>
    <w:rsid w:val="00EE10A3"/>
    <w:rsid w:val="00EE1718"/>
    <w:rsid w:val="00EE1784"/>
    <w:rsid w:val="00EE296D"/>
    <w:rsid w:val="00EE53D4"/>
    <w:rsid w:val="00EE5863"/>
    <w:rsid w:val="00EE76EC"/>
    <w:rsid w:val="00EF141B"/>
    <w:rsid w:val="00EF2DA6"/>
    <w:rsid w:val="00EF49E5"/>
    <w:rsid w:val="00EF5D46"/>
    <w:rsid w:val="00EF65A0"/>
    <w:rsid w:val="00F10FDE"/>
    <w:rsid w:val="00F135CC"/>
    <w:rsid w:val="00F15A8E"/>
    <w:rsid w:val="00F16EB3"/>
    <w:rsid w:val="00F201A1"/>
    <w:rsid w:val="00F20ED1"/>
    <w:rsid w:val="00F244C5"/>
    <w:rsid w:val="00F25696"/>
    <w:rsid w:val="00F276AB"/>
    <w:rsid w:val="00F30EF4"/>
    <w:rsid w:val="00F34D87"/>
    <w:rsid w:val="00F36C87"/>
    <w:rsid w:val="00F37784"/>
    <w:rsid w:val="00F413B4"/>
    <w:rsid w:val="00F4461E"/>
    <w:rsid w:val="00F46618"/>
    <w:rsid w:val="00F467BE"/>
    <w:rsid w:val="00F51598"/>
    <w:rsid w:val="00F53733"/>
    <w:rsid w:val="00F55F41"/>
    <w:rsid w:val="00F56C32"/>
    <w:rsid w:val="00F6484D"/>
    <w:rsid w:val="00F72B8C"/>
    <w:rsid w:val="00F81A5F"/>
    <w:rsid w:val="00F843AB"/>
    <w:rsid w:val="00F85F1B"/>
    <w:rsid w:val="00F911C0"/>
    <w:rsid w:val="00F951E2"/>
    <w:rsid w:val="00FA5D4A"/>
    <w:rsid w:val="00FA62C0"/>
    <w:rsid w:val="00FB1A53"/>
    <w:rsid w:val="00FB44BC"/>
    <w:rsid w:val="00FC0BFE"/>
    <w:rsid w:val="00FD0917"/>
    <w:rsid w:val="00FD1133"/>
    <w:rsid w:val="00FD181C"/>
    <w:rsid w:val="00FD253B"/>
    <w:rsid w:val="00FD5E65"/>
    <w:rsid w:val="00FD5F78"/>
    <w:rsid w:val="00FD7375"/>
    <w:rsid w:val="00FE265A"/>
    <w:rsid w:val="00FE65E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71C17"/>
  <w15:docId w15:val="{19C18AF3-2EC9-4D0C-BF21-412EDEC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541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nhideWhenUsed/>
    <w:qFormat/>
    <w:rsid w:val="000C40B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4F6228" w:themeColor="accent3" w:themeShade="80"/>
      <w:szCs w:val="20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541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D541B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Kop2Char">
    <w:name w:val="Kop 2 Char"/>
    <w:basedOn w:val="Standaardalinea-lettertype"/>
    <w:link w:val="Kop2"/>
    <w:rsid w:val="000C40B8"/>
    <w:rPr>
      <w:rFonts w:ascii="Arial" w:eastAsia="Times New Roman" w:hAnsi="Arial" w:cs="Times New Roman"/>
      <w:b/>
      <w:color w:val="4F6228" w:themeColor="accent3" w:themeShade="8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1D541B"/>
    <w:rPr>
      <w:rFonts w:ascii="Arial" w:eastAsiaTheme="majorEastAsia" w:hAnsi="Arial" w:cstheme="majorBidi"/>
      <w:b/>
      <w:bCs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770"/>
  </w:style>
  <w:style w:type="paragraph" w:styleId="Voettekst">
    <w:name w:val="footer"/>
    <w:basedOn w:val="Standaard"/>
    <w:link w:val="Voet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770"/>
  </w:style>
  <w:style w:type="paragraph" w:styleId="Ballontekst">
    <w:name w:val="Balloon Text"/>
    <w:basedOn w:val="Standaard"/>
    <w:link w:val="BallontekstChar"/>
    <w:uiPriority w:val="99"/>
    <w:semiHidden/>
    <w:unhideWhenUsed/>
    <w:rsid w:val="0033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77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420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11A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06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6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6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6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622"/>
    <w:rPr>
      <w:b/>
      <w:bCs/>
      <w:sz w:val="20"/>
      <w:szCs w:val="20"/>
    </w:rPr>
  </w:style>
  <w:style w:type="paragraph" w:customStyle="1" w:styleId="Standard">
    <w:name w:val="Standard"/>
    <w:rsid w:val="002C026B"/>
    <w:pPr>
      <w:suppressAutoHyphens/>
      <w:autoSpaceDN w:val="0"/>
      <w:spacing w:after="0" w:line="240" w:lineRule="auto"/>
    </w:pPr>
    <w:rPr>
      <w:rFonts w:ascii="Futura Bk BT" w:eastAsia="Times New Roman" w:hAnsi="Futura Bk BT" w:cs="Times New Roman"/>
      <w:kern w:val="3"/>
      <w:lang w:eastAsia="nl-NL"/>
    </w:rPr>
  </w:style>
  <w:style w:type="paragraph" w:styleId="Geenafstand">
    <w:name w:val="No Spacing"/>
    <w:uiPriority w:val="1"/>
    <w:qFormat/>
    <w:rsid w:val="00096B26"/>
    <w:pPr>
      <w:spacing w:after="0" w:line="240" w:lineRule="auto"/>
    </w:pPr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endocare.nl" TargetMode="External"/><Relationship Id="rId2" Type="http://schemas.openxmlformats.org/officeDocument/2006/relationships/hyperlink" Target="http://www.asendocare.n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van den Wildenberg</dc:creator>
  <cp:lastModifiedBy>Krystle Denissen</cp:lastModifiedBy>
  <cp:revision>2</cp:revision>
  <cp:lastPrinted>2014-09-23T09:35:00Z</cp:lastPrinted>
  <dcterms:created xsi:type="dcterms:W3CDTF">2020-05-26T12:52:00Z</dcterms:created>
  <dcterms:modified xsi:type="dcterms:W3CDTF">2020-05-26T12:52:00Z</dcterms:modified>
</cp:coreProperties>
</file>